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A0" w:rsidRPr="00C521A0" w:rsidRDefault="00C521A0" w:rsidP="00C52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21A0">
        <w:rPr>
          <w:rFonts w:ascii="Times New Roman" w:hAnsi="Times New Roman" w:cs="Times New Roman"/>
          <w:b/>
          <w:bCs/>
          <w:sz w:val="40"/>
          <w:szCs w:val="40"/>
        </w:rPr>
        <w:t>TABLE RÉCAPITULATIVE</w:t>
      </w:r>
    </w:p>
    <w:p w:rsidR="00C521A0" w:rsidRPr="00C521A0" w:rsidRDefault="00C521A0" w:rsidP="00C52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21A0">
        <w:rPr>
          <w:rFonts w:ascii="Times New Roman" w:hAnsi="Times New Roman" w:cs="Times New Roman"/>
          <w:b/>
          <w:bCs/>
          <w:sz w:val="36"/>
          <w:szCs w:val="36"/>
        </w:rPr>
        <w:t>de la séance du 09 avril 2024</w:t>
      </w:r>
    </w:p>
    <w:p w:rsidR="00C521A0" w:rsidRPr="00C521A0" w:rsidRDefault="00C521A0" w:rsidP="00C52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1304"/>
        <w:gridCol w:w="2268"/>
        <w:gridCol w:w="5359"/>
        <w:gridCol w:w="1134"/>
      </w:tblGrid>
      <w:tr w:rsidR="00C521A0" w:rsidRPr="00C521A0" w:rsidTr="00C521A0">
        <w:trPr>
          <w:trHeight w:val="397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1A0" w:rsidRPr="00C521A0" w:rsidRDefault="00C521A0" w:rsidP="00C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1A0" w:rsidRPr="00C521A0" w:rsidRDefault="00C521A0" w:rsidP="00C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NUMERO</w:t>
            </w:r>
          </w:p>
        </w:tc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1A0" w:rsidRPr="00C521A0" w:rsidRDefault="00C521A0" w:rsidP="00C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OBJET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1A0" w:rsidRPr="00C521A0" w:rsidRDefault="00C521A0" w:rsidP="00C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ETAT</w:t>
            </w:r>
          </w:p>
        </w:tc>
      </w:tr>
      <w:tr w:rsidR="00C521A0" w:rsidRPr="00C521A0" w:rsidTr="00C521A0">
        <w:trPr>
          <w:trHeight w:val="397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1A0" w:rsidRPr="00C521A0" w:rsidRDefault="00C521A0" w:rsidP="00C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1A0">
              <w:rPr>
                <w:rFonts w:ascii="Times New Roman" w:hAnsi="Times New Roman" w:cs="Times New Roman"/>
                <w:sz w:val="24"/>
                <w:szCs w:val="24"/>
              </w:rPr>
              <w:t xml:space="preserve"> 09/04/2024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1A0" w:rsidRPr="00C521A0" w:rsidRDefault="00C521A0" w:rsidP="00C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1A0">
              <w:rPr>
                <w:rFonts w:ascii="Times New Roman" w:hAnsi="Times New Roman" w:cs="Times New Roman"/>
                <w:sz w:val="24"/>
                <w:szCs w:val="24"/>
              </w:rPr>
              <w:t xml:space="preserve"> DE_2024_009</w:t>
            </w:r>
          </w:p>
        </w:tc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1A0" w:rsidRPr="00C521A0" w:rsidRDefault="00C521A0" w:rsidP="00C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1A0">
              <w:rPr>
                <w:rFonts w:ascii="Times New Roman" w:hAnsi="Times New Roman" w:cs="Times New Roman"/>
                <w:sz w:val="24"/>
                <w:szCs w:val="24"/>
              </w:rPr>
              <w:t xml:space="preserve"> Attribution de subventions aux associations 2024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1A0" w:rsidRPr="00C521A0" w:rsidRDefault="00C521A0" w:rsidP="00C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Approuvée</w:t>
            </w:r>
            <w:r w:rsidRPr="00C52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21A0" w:rsidRPr="00C521A0" w:rsidTr="00C521A0">
        <w:trPr>
          <w:trHeight w:val="397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1A0" w:rsidRPr="00C521A0" w:rsidRDefault="00C521A0" w:rsidP="00C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1A0">
              <w:rPr>
                <w:rFonts w:ascii="Times New Roman" w:hAnsi="Times New Roman" w:cs="Times New Roman"/>
                <w:sz w:val="24"/>
                <w:szCs w:val="24"/>
              </w:rPr>
              <w:t xml:space="preserve"> 09/04/2024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1A0" w:rsidRPr="00C521A0" w:rsidRDefault="00C521A0" w:rsidP="00C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1A0">
              <w:rPr>
                <w:rFonts w:ascii="Times New Roman" w:hAnsi="Times New Roman" w:cs="Times New Roman"/>
                <w:sz w:val="24"/>
                <w:szCs w:val="24"/>
              </w:rPr>
              <w:t xml:space="preserve"> DE_2024_010</w:t>
            </w:r>
          </w:p>
        </w:tc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1A0" w:rsidRPr="00C521A0" w:rsidRDefault="00C521A0" w:rsidP="00C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1A0">
              <w:rPr>
                <w:rFonts w:ascii="Times New Roman" w:hAnsi="Times New Roman" w:cs="Times New Roman"/>
                <w:sz w:val="24"/>
                <w:szCs w:val="24"/>
              </w:rPr>
              <w:t xml:space="preserve"> Vote du budget primitif 2024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1A0" w:rsidRPr="00C521A0" w:rsidRDefault="00C521A0" w:rsidP="00C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Approuvée</w:t>
            </w:r>
            <w:r w:rsidRPr="00C52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21A0" w:rsidRPr="00C521A0" w:rsidTr="00C521A0">
        <w:trPr>
          <w:trHeight w:val="397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1A0" w:rsidRPr="00C521A0" w:rsidRDefault="00C521A0" w:rsidP="00C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1A0">
              <w:rPr>
                <w:rFonts w:ascii="Times New Roman" w:hAnsi="Times New Roman" w:cs="Times New Roman"/>
                <w:sz w:val="24"/>
                <w:szCs w:val="24"/>
              </w:rPr>
              <w:t xml:space="preserve"> 09/04/2024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1A0" w:rsidRPr="00C521A0" w:rsidRDefault="00C521A0" w:rsidP="00C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1A0">
              <w:rPr>
                <w:rFonts w:ascii="Times New Roman" w:hAnsi="Times New Roman" w:cs="Times New Roman"/>
                <w:sz w:val="24"/>
                <w:szCs w:val="24"/>
              </w:rPr>
              <w:t xml:space="preserve"> DE_2024_011</w:t>
            </w:r>
          </w:p>
        </w:tc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1A0" w:rsidRPr="00C521A0" w:rsidRDefault="00C521A0" w:rsidP="00C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1A0">
              <w:rPr>
                <w:rFonts w:ascii="Times New Roman" w:hAnsi="Times New Roman" w:cs="Times New Roman"/>
                <w:sz w:val="24"/>
                <w:szCs w:val="24"/>
              </w:rPr>
              <w:t xml:space="preserve"> EMBELLISSEMENT DU CENTRE ANCIEN DANS LE CADRE DES TRAVAUX D'ENFOUISSEMENT DES RESEAUX SECS ET HUMIDES - Demande de subventions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1A0" w:rsidRPr="00C521A0" w:rsidRDefault="00C521A0" w:rsidP="00C5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Approuvée</w:t>
            </w:r>
            <w:r w:rsidRPr="00C52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521A0" w:rsidRPr="00C521A0" w:rsidRDefault="00C521A0" w:rsidP="00C52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A0" w:rsidRPr="00C521A0" w:rsidRDefault="00C521A0" w:rsidP="00C52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A6A" w:rsidRPr="00156A6A" w:rsidRDefault="00156A6A" w:rsidP="00156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2"/>
        <w:gridCol w:w="3666"/>
      </w:tblGrid>
      <w:tr w:rsidR="004A728B" w:rsidTr="00156A6A">
        <w:trPr>
          <w:trHeight w:val="915"/>
        </w:trPr>
        <w:tc>
          <w:tcPr>
            <w:tcW w:w="5972" w:type="dxa"/>
          </w:tcPr>
          <w:p w:rsidR="004A728B" w:rsidRDefault="004A72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8B" w:rsidRDefault="004A72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521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secrétaire de séance</w:t>
            </w:r>
          </w:p>
          <w:p w:rsidR="004A728B" w:rsidRDefault="00C521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Christine HAMOT</w:t>
            </w:r>
          </w:p>
        </w:tc>
        <w:tc>
          <w:tcPr>
            <w:tcW w:w="3666" w:type="dxa"/>
          </w:tcPr>
          <w:p w:rsidR="004A728B" w:rsidRDefault="004A72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8B" w:rsidRDefault="004A72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Maire</w:t>
            </w:r>
          </w:p>
          <w:p w:rsidR="004A728B" w:rsidRDefault="004A72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Antoine ARENA</w:t>
            </w:r>
          </w:p>
        </w:tc>
      </w:tr>
    </w:tbl>
    <w:p w:rsidR="00E82EAD" w:rsidRDefault="00E82EAD">
      <w:bookmarkStart w:id="0" w:name="_GoBack"/>
      <w:bookmarkEnd w:id="0"/>
    </w:p>
    <w:sectPr w:rsidR="00E82EAD" w:rsidSect="00F05D1E">
      <w:pgSz w:w="11906" w:h="16838"/>
      <w:pgMar w:top="850" w:right="567" w:bottom="850" w:left="850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23E" w:rsidRDefault="009F08E5">
      <w:pPr>
        <w:spacing w:after="0" w:line="240" w:lineRule="auto"/>
      </w:pPr>
      <w:r>
        <w:separator/>
      </w:r>
    </w:p>
  </w:endnote>
  <w:endnote w:type="continuationSeparator" w:id="0">
    <w:p w:rsidR="0041123E" w:rsidRDefault="009F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23E" w:rsidRDefault="009F08E5">
      <w:pPr>
        <w:spacing w:after="0" w:line="240" w:lineRule="auto"/>
      </w:pPr>
      <w:r>
        <w:separator/>
      </w:r>
    </w:p>
  </w:footnote>
  <w:footnote w:type="continuationSeparator" w:id="0">
    <w:p w:rsidR="0041123E" w:rsidRDefault="009F0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8B"/>
    <w:rsid w:val="00156A6A"/>
    <w:rsid w:val="001811B5"/>
    <w:rsid w:val="003E6976"/>
    <w:rsid w:val="0041123E"/>
    <w:rsid w:val="004A728B"/>
    <w:rsid w:val="00616906"/>
    <w:rsid w:val="006821ED"/>
    <w:rsid w:val="009867BD"/>
    <w:rsid w:val="009F08E5"/>
    <w:rsid w:val="00A9027F"/>
    <w:rsid w:val="00AF2AE5"/>
    <w:rsid w:val="00C521A0"/>
    <w:rsid w:val="00E47761"/>
    <w:rsid w:val="00E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B218"/>
  <w15:chartTrackingRefBased/>
  <w15:docId w15:val="{B096562C-4BB9-4C5E-B167-91EA30D2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2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rsid w:val="004A72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59"/>
    <w:rsid w:val="004A7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21ED"/>
  </w:style>
  <w:style w:type="paragraph" w:styleId="Pieddepage">
    <w:name w:val="footer"/>
    <w:basedOn w:val="Normal"/>
    <w:link w:val="PieddepageCar"/>
    <w:uiPriority w:val="99"/>
    <w:unhideWhenUsed/>
    <w:rsid w:val="0068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1ED"/>
  </w:style>
  <w:style w:type="paragraph" w:styleId="Textedebulles">
    <w:name w:val="Balloon Text"/>
    <w:basedOn w:val="Normal"/>
    <w:link w:val="TextedebullesCar"/>
    <w:uiPriority w:val="99"/>
    <w:semiHidden/>
    <w:unhideWhenUsed/>
    <w:rsid w:val="009F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Center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2024-02-14T13:10:00Z</cp:lastPrinted>
  <dcterms:created xsi:type="dcterms:W3CDTF">2024-04-15T12:29:00Z</dcterms:created>
  <dcterms:modified xsi:type="dcterms:W3CDTF">2024-04-15T12:29:00Z</dcterms:modified>
</cp:coreProperties>
</file>